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15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 w14:paraId="2E7B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FFC11E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PONEDJELJAK</w:t>
            </w:r>
          </w:p>
        </w:tc>
        <w:tc>
          <w:tcPr>
            <w:tcW w:w="4531" w:type="dxa"/>
          </w:tcPr>
          <w:p w14:paraId="61810937">
            <w:pPr>
              <w:spacing w:after="0" w:line="240" w:lineRule="auto"/>
              <w:rPr>
                <w:rFonts w:hint="default"/>
                <w:sz w:val="32"/>
                <w:szCs w:val="32"/>
                <w:lang w:val="hr-HR"/>
              </w:rPr>
            </w:pPr>
            <w:r>
              <w:rPr>
                <w:sz w:val="32"/>
                <w:szCs w:val="32"/>
              </w:rPr>
              <w:t>Školski sendvič ili štrudel</w:t>
            </w:r>
            <w:r>
              <w:rPr>
                <w:rFonts w:hint="default"/>
                <w:sz w:val="32"/>
                <w:szCs w:val="32"/>
                <w:lang w:val="hr-HR"/>
              </w:rPr>
              <w:t xml:space="preserve"> (voćni ili čokoladni namaz)</w:t>
            </w:r>
            <w:r>
              <w:rPr>
                <w:sz w:val="32"/>
                <w:szCs w:val="32"/>
              </w:rPr>
              <w:t xml:space="preserve"> + </w:t>
            </w:r>
            <w:r>
              <w:rPr>
                <w:rFonts w:hint="default"/>
                <w:sz w:val="32"/>
                <w:szCs w:val="32"/>
                <w:lang w:val="hr-HR"/>
              </w:rPr>
              <w:t xml:space="preserve">voćni </w:t>
            </w:r>
            <w:r>
              <w:rPr>
                <w:sz w:val="32"/>
                <w:szCs w:val="32"/>
              </w:rPr>
              <w:t>sok</w:t>
            </w:r>
          </w:p>
          <w:p w14:paraId="54467825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0AAC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5F2A1D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UTORAK</w:t>
            </w:r>
          </w:p>
        </w:tc>
        <w:tc>
          <w:tcPr>
            <w:tcW w:w="4531" w:type="dxa"/>
          </w:tcPr>
          <w:p w14:paraId="35BE9565">
            <w:pPr>
              <w:spacing w:after="0" w:line="240" w:lineRule="auto"/>
              <w:rPr>
                <w:rFonts w:hint="default"/>
                <w:sz w:val="32"/>
                <w:szCs w:val="32"/>
                <w:lang w:val="hr-HR"/>
              </w:rPr>
            </w:pPr>
            <w:r>
              <w:rPr>
                <w:sz w:val="32"/>
                <w:szCs w:val="32"/>
              </w:rPr>
              <w:t>Kroasan</w:t>
            </w:r>
            <w:r>
              <w:rPr>
                <w:rFonts w:hint="default"/>
                <w:sz w:val="32"/>
                <w:szCs w:val="32"/>
                <w:lang w:val="hr-HR"/>
              </w:rPr>
              <w:t xml:space="preserve"> </w:t>
            </w:r>
            <w:r>
              <w:rPr>
                <w:sz w:val="32"/>
                <w:szCs w:val="32"/>
              </w:rPr>
              <w:t xml:space="preserve">( </w:t>
            </w:r>
            <w:r>
              <w:rPr>
                <w:rFonts w:hint="default"/>
                <w:sz w:val="32"/>
                <w:szCs w:val="32"/>
                <w:lang w:val="hr-HR"/>
              </w:rPr>
              <w:t>punjeni</w:t>
            </w:r>
            <w:r>
              <w:rPr>
                <w:sz w:val="32"/>
                <w:szCs w:val="32"/>
              </w:rPr>
              <w:t>) ili krafna (</w:t>
            </w:r>
            <w:r>
              <w:rPr>
                <w:rFonts w:hint="default"/>
                <w:sz w:val="32"/>
                <w:szCs w:val="32"/>
                <w:lang w:val="hr-HR"/>
              </w:rPr>
              <w:t>voćni ili čokoladni namaz</w:t>
            </w:r>
            <w:r>
              <w:rPr>
                <w:sz w:val="32"/>
                <w:szCs w:val="32"/>
              </w:rPr>
              <w:t>) + mlijeko</w:t>
            </w:r>
            <w:r>
              <w:rPr>
                <w:rFonts w:hint="default"/>
                <w:sz w:val="32"/>
                <w:szCs w:val="32"/>
                <w:lang w:val="hr-HR"/>
              </w:rPr>
              <w:t xml:space="preserve"> (0,2 dcl obično ili čokoladno)</w:t>
            </w:r>
          </w:p>
          <w:p w14:paraId="283815E4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78FE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1BE967F8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SRIJEDA</w:t>
            </w:r>
          </w:p>
        </w:tc>
        <w:tc>
          <w:tcPr>
            <w:tcW w:w="4531" w:type="dxa"/>
          </w:tcPr>
          <w:p w14:paraId="20BB21D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Hrenovka-pecivo</w:t>
            </w:r>
            <w:r>
              <w:rPr>
                <w:rFonts w:hint="default"/>
                <w:sz w:val="32"/>
                <w:szCs w:val="32"/>
                <w:lang w:val="hr-HR"/>
              </w:rPr>
              <w:t xml:space="preserve"> ili pecivo puž</w:t>
            </w:r>
            <w:r>
              <w:rPr>
                <w:sz w:val="32"/>
                <w:szCs w:val="32"/>
              </w:rPr>
              <w:t xml:space="preserve"> +  sezonsko voće (jabuka/banana/ mandarina)</w:t>
            </w:r>
          </w:p>
          <w:p w14:paraId="6446538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17E5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7ADB58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ČETVRTAK</w:t>
            </w:r>
          </w:p>
        </w:tc>
        <w:tc>
          <w:tcPr>
            <w:tcW w:w="4531" w:type="dxa"/>
          </w:tcPr>
          <w:p w14:paraId="1C70D0A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Pecivo šunka-sir ili štapić sa sirom  + jogurt </w:t>
            </w:r>
          </w:p>
          <w:p w14:paraId="28625D6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(obični ili voćni)</w:t>
            </w:r>
          </w:p>
          <w:p w14:paraId="3E1A7422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14:paraId="44AA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D8CEE6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PETAK</w:t>
            </w:r>
          </w:p>
        </w:tc>
        <w:tc>
          <w:tcPr>
            <w:tcW w:w="4531" w:type="dxa"/>
          </w:tcPr>
          <w:p w14:paraId="3308954B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Prstići (slanac) + voće</w:t>
            </w:r>
          </w:p>
          <w:p w14:paraId="15A2BC14">
            <w:pPr>
              <w:spacing w:after="0" w:line="240" w:lineRule="auto"/>
              <w:rPr>
                <w:sz w:val="32"/>
                <w:szCs w:val="32"/>
              </w:rPr>
            </w:pPr>
          </w:p>
          <w:p w14:paraId="52A2A542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Ili burek</w:t>
            </w:r>
          </w:p>
        </w:tc>
      </w:tr>
    </w:tbl>
    <w:p w14:paraId="1946E019">
      <w:pPr>
        <w:ind w:firstLine="708"/>
        <w:rPr>
          <w:b/>
          <w:bCs/>
        </w:rPr>
      </w:pPr>
      <w:r>
        <w:rPr>
          <w:rFonts w:hint="default"/>
          <w:b/>
          <w:bCs/>
          <w:lang w:val="hr-HR"/>
        </w:rPr>
        <w:t>Tjedni jelovnik</w:t>
      </w:r>
      <w:r>
        <w:rPr>
          <w:b/>
          <w:bCs/>
        </w:rPr>
        <w:t xml:space="preserve"> za 202</w:t>
      </w:r>
      <w:r>
        <w:rPr>
          <w:rFonts w:hint="default"/>
          <w:b/>
          <w:bCs/>
          <w:lang w:val="hr-HR"/>
        </w:rPr>
        <w:t>5</w:t>
      </w:r>
      <w:r>
        <w:rPr>
          <w:b/>
          <w:bCs/>
        </w:rPr>
        <w:t>./2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. šk. god</w:t>
      </w:r>
    </w:p>
    <w:p w14:paraId="377DD9FD"/>
    <w:p w14:paraId="67CD2CB4"/>
    <w:p w14:paraId="33ABAB7B"/>
    <w:p w14:paraId="7BE62BFD"/>
    <w:p w14:paraId="566F6785"/>
    <w:p w14:paraId="5FA04223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Krčina d.o.o.  </w:t>
      </w:r>
      <w:bookmarkStart w:id="0" w:name="_GoBack"/>
      <w:bookmarkEnd w:id="0"/>
      <w:r>
        <w:rPr>
          <w:rFonts w:hint="default"/>
          <w:lang w:val="hr-HR"/>
        </w:rPr>
        <w:t>_________________</w:t>
      </w:r>
    </w:p>
    <w:p w14:paraId="4D58C739"/>
    <w:p w14:paraId="55AF6395">
      <w:pPr>
        <w:spacing w:after="0" w:line="0" w:lineRule="atLeast"/>
        <w:jc w:val="both"/>
      </w:pPr>
      <w:r>
        <w:tab/>
      </w:r>
    </w:p>
    <w:p w14:paraId="52D448D6"/>
    <w:p w14:paraId="22EE017B"/>
    <w:p w14:paraId="770CF96F"/>
    <w:p w14:paraId="2E460FC1"/>
    <w:p w14:paraId="6B23E0A6"/>
    <w:p w14:paraId="4E609E6E"/>
    <w:p w14:paraId="10B4107C"/>
    <w:p w14:paraId="162DEC1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CA"/>
    <w:rsid w:val="00273CCA"/>
    <w:rsid w:val="003311B3"/>
    <w:rsid w:val="004C31EC"/>
    <w:rsid w:val="00926F3C"/>
    <w:rsid w:val="009B0634"/>
    <w:rsid w:val="00BA01FB"/>
    <w:rsid w:val="08D75CE7"/>
    <w:rsid w:val="0985796D"/>
    <w:rsid w:val="2B0C635B"/>
    <w:rsid w:val="47026FCD"/>
    <w:rsid w:val="64A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331</Characters>
  <Lines>2</Lines>
  <Paragraphs>1</Paragraphs>
  <TotalTime>5</TotalTime>
  <ScaleCrop>false</ScaleCrop>
  <LinksUpToDate>false</LinksUpToDate>
  <CharactersWithSpaces>387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2024-09-17T09:59:00Z</dcterms:created>
  <dc:creator>Rozita</dc:creator>
  <cp:lastModifiedBy>Kristina Aračić</cp:lastModifiedBy>
  <dcterms:modified xsi:type="dcterms:W3CDTF">2025-10-02T09:27:02Z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84FDF58293DD431F96A2F4D82D2D11A9_13</vt:lpwstr>
  </property>
</Properties>
</file>