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0EC9A">
      <w:pPr>
        <w:rPr>
          <w:color w:val="000000"/>
        </w:rPr>
      </w:pPr>
      <w:bookmarkStart w:id="0" w:name="_GoBack"/>
      <w:bookmarkEnd w:id="0"/>
    </w:p>
    <w:p w14:paraId="57287B42">
      <w:pPr>
        <w:jc w:val="both"/>
        <w:outlineLvl w:val="0"/>
      </w:pPr>
      <w:r>
        <w:t>OSNOVNA ŠKOLA JOSIPA JOVIĆA</w:t>
      </w:r>
    </w:p>
    <w:p w14:paraId="470D72CF">
      <w:pPr>
        <w:jc w:val="both"/>
        <w:outlineLvl w:val="0"/>
      </w:pPr>
      <w:r>
        <w:t>ARŽANO</w:t>
      </w:r>
    </w:p>
    <w:p w14:paraId="69FA5540">
      <w:pPr>
        <w:jc w:val="both"/>
        <w:outlineLvl w:val="0"/>
        <w:rPr>
          <w:color w:val="000000"/>
        </w:rPr>
      </w:pPr>
      <w:r>
        <w:t>KLASA:600-04/24-03/</w:t>
      </w:r>
      <w:r>
        <w:rPr>
          <w:color w:val="000000"/>
        </w:rPr>
        <w:t>10</w:t>
      </w:r>
    </w:p>
    <w:p w14:paraId="43A5613A">
      <w:pPr>
        <w:jc w:val="both"/>
        <w:outlineLvl w:val="0"/>
      </w:pPr>
      <w:r>
        <w:t>URBROJ:2181-316-01-24-2</w:t>
      </w:r>
    </w:p>
    <w:p w14:paraId="3A8FB3E7">
      <w:pPr>
        <w:jc w:val="both"/>
      </w:pPr>
      <w:r>
        <w:t>Aržano, 8.11.2024</w:t>
      </w:r>
    </w:p>
    <w:p w14:paraId="35F589D9">
      <w:pPr>
        <w:jc w:val="center"/>
        <w:outlineLvl w:val="0"/>
        <w:rPr>
          <w:b/>
        </w:rPr>
      </w:pPr>
      <w:r>
        <w:rPr>
          <w:b/>
        </w:rPr>
        <w:t>Zapisnik 43. sjednice školskog odbora</w:t>
      </w:r>
    </w:p>
    <w:p w14:paraId="27B61703">
      <w:pPr>
        <w:jc w:val="center"/>
        <w:outlineLvl w:val="0"/>
        <w:rPr>
          <w:b/>
        </w:rPr>
      </w:pPr>
      <w:r>
        <w:rPr>
          <w:b/>
        </w:rPr>
        <w:t>OŠ Josipa Jovića</w:t>
      </w:r>
    </w:p>
    <w:p w14:paraId="0F9D8504">
      <w:pPr>
        <w:jc w:val="center"/>
        <w:outlineLvl w:val="0"/>
        <w:rPr>
          <w:b/>
        </w:rPr>
      </w:pPr>
    </w:p>
    <w:p w14:paraId="0C1F8D2A">
      <w:pPr>
        <w:spacing w:line="276" w:lineRule="auto"/>
        <w:jc w:val="both"/>
      </w:pPr>
    </w:p>
    <w:p w14:paraId="44D5E227">
      <w:pPr>
        <w:spacing w:line="276" w:lineRule="auto"/>
        <w:jc w:val="both"/>
      </w:pPr>
    </w:p>
    <w:p w14:paraId="46D5F3E0">
      <w:pPr>
        <w:spacing w:line="276" w:lineRule="auto"/>
        <w:jc w:val="both"/>
      </w:pPr>
    </w:p>
    <w:p w14:paraId="3F140FB2">
      <w:pPr>
        <w:spacing w:line="276" w:lineRule="auto"/>
        <w:jc w:val="both"/>
      </w:pPr>
    </w:p>
    <w:p w14:paraId="46917902">
      <w:pPr>
        <w:spacing w:line="276" w:lineRule="auto"/>
        <w:jc w:val="both"/>
      </w:pPr>
      <w:r>
        <w:t>Zaključak:</w:t>
      </w:r>
    </w:p>
    <w:p w14:paraId="55DC09E2">
      <w:pPr>
        <w:spacing w:line="276" w:lineRule="auto"/>
        <w:jc w:val="both"/>
      </w:pPr>
    </w:p>
    <w:p w14:paraId="7573F9DE">
      <w:pPr>
        <w:spacing w:line="276" w:lineRule="auto"/>
        <w:jc w:val="both"/>
      </w:pPr>
    </w:p>
    <w:p w14:paraId="7D45A086">
      <w:pPr>
        <w:spacing w:line="276" w:lineRule="auto"/>
        <w:jc w:val="both"/>
      </w:pPr>
      <w:r>
        <w:t>Ad1) Jednoglasno usvojen zapisnik 42. sjednice</w:t>
      </w:r>
    </w:p>
    <w:p w14:paraId="732C1DA7">
      <w:pPr>
        <w:spacing w:line="276" w:lineRule="auto"/>
        <w:jc w:val="both"/>
      </w:pPr>
      <w:r>
        <w:rPr>
          <w:color w:val="000000"/>
        </w:rPr>
        <w:t>Ad2) Jednoglasnom odlukom dana prethodna suglasnost ravnateljici da zasnuje radni odnos sa Slavicom Baraban na nepuno, neodređeno radno vrijeme na radnom mjestu učiteljice fizike</w:t>
      </w:r>
    </w:p>
    <w:p w14:paraId="7E7A7BF0">
      <w:pPr>
        <w:rPr>
          <w:color w:val="000000"/>
        </w:rPr>
      </w:pPr>
      <w:r>
        <w:rPr>
          <w:color w:val="000000"/>
        </w:rPr>
        <w:t>Ad3) Jednoglasnom odlukom dana prethodna suglasnost ravnateljici da zasnuje radni odnos sa Mateom Bilić Nosić na nepuno, određeno radno vrijeme na radnom mjestu učiteljice njemačkog jezika.</w:t>
      </w:r>
    </w:p>
    <w:p w14:paraId="3BF19229">
      <w:pPr>
        <w:rPr>
          <w:color w:val="000000"/>
        </w:rPr>
      </w:pPr>
      <w:r>
        <w:rPr>
          <w:bCs/>
          <w:lang w:val="hr-HR" w:eastAsia="hr-HR"/>
        </w:rPr>
        <w:t>Ad4)</w:t>
      </w:r>
      <w:r>
        <w:rPr>
          <w:color w:val="000000"/>
        </w:rPr>
        <w:t xml:space="preserve"> Jednoglasno donesena odluka o  usvajanju Financijskog plana za 2025.godinu te projekcije za 2026. i 2027.godinu s obrazloženjima</w:t>
      </w:r>
    </w:p>
    <w:p w14:paraId="3D80FEFE">
      <w:pPr>
        <w:rPr>
          <w:color w:val="000000"/>
        </w:rPr>
      </w:pPr>
      <w:r>
        <w:rPr>
          <w:color w:val="000000"/>
        </w:rPr>
        <w:t>Ad5) Jednoglasno usvojen Plan nabave za 2025.godinu.</w:t>
      </w:r>
    </w:p>
    <w:p w14:paraId="18C336C9">
      <w:pPr>
        <w:rPr>
          <w:color w:val="000000"/>
        </w:rPr>
      </w:pPr>
    </w:p>
    <w:p w14:paraId="3F05C8DD"/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F2085">
    <w:pPr>
      <w:pStyle w:val="5"/>
    </w:pPr>
  </w:p>
  <w:p w14:paraId="7805742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E"/>
    <w:rsid w:val="003B650E"/>
    <w:rsid w:val="009413D3"/>
    <w:rsid w:val="00BD598E"/>
    <w:rsid w:val="7172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6"/>
    <w:unhideWhenUsed/>
    <w:uiPriority w:val="99"/>
    <w:pPr>
      <w:tabs>
        <w:tab w:val="center" w:pos="4536"/>
        <w:tab w:val="right" w:pos="9072"/>
      </w:tabs>
    </w:pPr>
  </w:style>
  <w:style w:type="character" w:customStyle="1" w:styleId="6">
    <w:name w:val="Zaglavlje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7">
    <w:name w:val="Podnožje Char"/>
    <w:basedOn w:val="2"/>
    <w:link w:val="4"/>
    <w:uiPriority w:val="99"/>
    <w:rPr>
      <w:rFonts w:ascii="Times New Roman" w:hAnsi="Times New Roman" w:eastAsia="Times New Roman" w:cs="Times New Roman"/>
      <w:sz w:val="24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662</Characters>
  <Lines>5</Lines>
  <Paragraphs>1</Paragraphs>
  <TotalTime>2</TotalTime>
  <ScaleCrop>false</ScaleCrop>
  <LinksUpToDate>false</LinksUpToDate>
  <CharactersWithSpaces>777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2024-11-21T12:31:00Z</dcterms:created>
  <dc:creator>Rozita</dc:creator>
  <cp:lastModifiedBy>Kristina Aračić</cp:lastModifiedBy>
  <dcterms:modified xsi:type="dcterms:W3CDTF">2024-11-21T12:36:18Z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E1B835E836434CE2968416815C45127E_13</vt:lpwstr>
  </property>
</Properties>
</file>